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CC" w:rsidRDefault="00F125CC" w:rsidP="008B4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8080"/>
        <w:gridCol w:w="3969"/>
      </w:tblGrid>
      <w:tr w:rsidR="00F125CC" w:rsidRPr="0052556E" w:rsidTr="00F125CC">
        <w:tc>
          <w:tcPr>
            <w:tcW w:w="3794" w:type="dxa"/>
            <w:hideMark/>
          </w:tcPr>
          <w:p w:rsidR="00F125CC" w:rsidRPr="00EB5988" w:rsidRDefault="00F125CC" w:rsidP="007F7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F125CC" w:rsidRPr="00EB5988" w:rsidRDefault="00F125CC" w:rsidP="007F7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F125CC" w:rsidRPr="00EB5988" w:rsidRDefault="00F125CC" w:rsidP="007F7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sz w:val="24"/>
                <w:szCs w:val="24"/>
              </w:rPr>
              <w:t xml:space="preserve"> МКДОУ детский сад № 16 «Золотой ключик»</w:t>
            </w:r>
          </w:p>
          <w:p w:rsidR="00F125CC" w:rsidRPr="00EB5988" w:rsidRDefault="00F125CC" w:rsidP="007F7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sz w:val="24"/>
                <w:szCs w:val="24"/>
              </w:rPr>
              <w:t xml:space="preserve">протокол №                        </w:t>
            </w:r>
          </w:p>
          <w:p w:rsidR="00F125CC" w:rsidRPr="00EB5988" w:rsidRDefault="002E306B" w:rsidP="007F7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  »              2024</w:t>
            </w:r>
            <w:r w:rsidR="00F125CC" w:rsidRPr="00EB59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080" w:type="dxa"/>
          </w:tcPr>
          <w:p w:rsidR="00F125CC" w:rsidRPr="00EB5988" w:rsidRDefault="00F125CC" w:rsidP="007F7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F125CC" w:rsidRPr="00EB5988" w:rsidRDefault="00F125CC" w:rsidP="00EB598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F125CC" w:rsidRPr="00EB5988" w:rsidRDefault="00F125CC" w:rsidP="00EB598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EB5988" w:rsidRDefault="00F125CC" w:rsidP="00EB598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sz w:val="24"/>
                <w:szCs w:val="24"/>
              </w:rPr>
              <w:t xml:space="preserve">МКДОУ детский сад № </w:t>
            </w:r>
          </w:p>
          <w:p w:rsidR="00F125CC" w:rsidRPr="00EB5988" w:rsidRDefault="00F125CC" w:rsidP="00EB598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sz w:val="24"/>
                <w:szCs w:val="24"/>
              </w:rPr>
              <w:t>16 «Золотой ключик»</w:t>
            </w:r>
          </w:p>
          <w:p w:rsidR="00F125CC" w:rsidRPr="00EB5988" w:rsidRDefault="00F125CC" w:rsidP="00EB598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sz w:val="24"/>
                <w:szCs w:val="24"/>
              </w:rPr>
              <w:t xml:space="preserve">___________ С.В. Бабаевская </w:t>
            </w:r>
          </w:p>
          <w:p w:rsidR="00F125CC" w:rsidRPr="00EB5988" w:rsidRDefault="00EB5988" w:rsidP="00EB59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125CC" w:rsidRPr="00EB5988">
              <w:rPr>
                <w:rFonts w:ascii="Times New Roman" w:hAnsi="Times New Roman"/>
                <w:sz w:val="24"/>
                <w:szCs w:val="24"/>
              </w:rPr>
              <w:t xml:space="preserve">Приказ №                              </w:t>
            </w:r>
          </w:p>
          <w:p w:rsidR="00F125CC" w:rsidRPr="00EB5988" w:rsidRDefault="002E306B" w:rsidP="00EB5988">
            <w:pPr>
              <w:pStyle w:val="a4"/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  »            2024</w:t>
            </w:r>
            <w:r w:rsidR="00F125CC" w:rsidRPr="00EB5988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</w:tr>
    </w:tbl>
    <w:p w:rsidR="00F125CC" w:rsidRDefault="00F125CC" w:rsidP="00F125CC">
      <w:pPr>
        <w:rPr>
          <w:rFonts w:ascii="Times New Roman" w:hAnsi="Times New Roman" w:cs="Times New Roman"/>
          <w:b/>
          <w:sz w:val="24"/>
          <w:szCs w:val="24"/>
        </w:rPr>
      </w:pPr>
    </w:p>
    <w:p w:rsidR="008B41B8" w:rsidRPr="008B41B8" w:rsidRDefault="008B41B8" w:rsidP="008B4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B8">
        <w:rPr>
          <w:rFonts w:ascii="Times New Roman" w:hAnsi="Times New Roman" w:cs="Times New Roman"/>
          <w:b/>
          <w:sz w:val="24"/>
          <w:szCs w:val="24"/>
        </w:rPr>
        <w:t>Расписание занятий МКДОУ детского с</w:t>
      </w:r>
      <w:r w:rsidR="002E306B">
        <w:rPr>
          <w:rFonts w:ascii="Times New Roman" w:hAnsi="Times New Roman" w:cs="Times New Roman"/>
          <w:b/>
          <w:sz w:val="24"/>
          <w:szCs w:val="24"/>
        </w:rPr>
        <w:t>ада №16 «Золотой ключик» на 2024-2025</w:t>
      </w:r>
      <w:r w:rsidRPr="008B41B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62"/>
        <w:gridCol w:w="562"/>
        <w:gridCol w:w="562"/>
        <w:gridCol w:w="562"/>
        <w:gridCol w:w="745"/>
        <w:gridCol w:w="570"/>
        <w:gridCol w:w="548"/>
        <w:gridCol w:w="517"/>
        <w:gridCol w:w="488"/>
        <w:gridCol w:w="820"/>
        <w:gridCol w:w="570"/>
        <w:gridCol w:w="548"/>
        <w:gridCol w:w="505"/>
        <w:gridCol w:w="820"/>
        <w:gridCol w:w="745"/>
        <w:gridCol w:w="820"/>
        <w:gridCol w:w="820"/>
        <w:gridCol w:w="820"/>
        <w:gridCol w:w="562"/>
        <w:gridCol w:w="820"/>
        <w:gridCol w:w="571"/>
        <w:gridCol w:w="567"/>
        <w:gridCol w:w="567"/>
        <w:gridCol w:w="504"/>
        <w:gridCol w:w="745"/>
      </w:tblGrid>
      <w:tr w:rsidR="00EB5988" w:rsidTr="00EB5988">
        <w:tc>
          <w:tcPr>
            <w:tcW w:w="2999" w:type="dxa"/>
            <w:gridSpan w:val="5"/>
            <w:shd w:val="clear" w:color="auto" w:fill="D9D9D9" w:themeFill="background1" w:themeFillShade="D9"/>
          </w:tcPr>
          <w:p w:rsidR="008B41B8" w:rsidRPr="00EB5988" w:rsidRDefault="008B41B8" w:rsidP="007F778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17" w:type="dxa"/>
            <w:gridSpan w:val="5"/>
          </w:tcPr>
          <w:p w:rsidR="008B41B8" w:rsidRPr="00EB5988" w:rsidRDefault="008B41B8" w:rsidP="007F778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144" w:type="dxa"/>
            <w:gridSpan w:val="5"/>
            <w:shd w:val="clear" w:color="auto" w:fill="D9D9D9" w:themeFill="background1" w:themeFillShade="D9"/>
          </w:tcPr>
          <w:p w:rsidR="008B41B8" w:rsidRPr="00EB5988" w:rsidRDefault="008B41B8" w:rsidP="007F778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951" w:type="dxa"/>
            <w:gridSpan w:val="5"/>
          </w:tcPr>
          <w:p w:rsidR="008B41B8" w:rsidRPr="00EB5988" w:rsidRDefault="008B41B8" w:rsidP="007F778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909" w:type="dxa"/>
            <w:gridSpan w:val="5"/>
            <w:shd w:val="clear" w:color="auto" w:fill="D9D9D9" w:themeFill="background1" w:themeFillShade="D9"/>
          </w:tcPr>
          <w:p w:rsidR="008B41B8" w:rsidRPr="00EB5988" w:rsidRDefault="008B41B8" w:rsidP="007F778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EB5988" w:rsidTr="00EB5988">
        <w:tc>
          <w:tcPr>
            <w:tcW w:w="575" w:type="dxa"/>
            <w:shd w:val="clear" w:color="auto" w:fill="D9D9D9" w:themeFill="background1" w:themeFillShade="D9"/>
          </w:tcPr>
          <w:p w:rsidR="00517A54" w:rsidRPr="00517A54" w:rsidRDefault="00517A54" w:rsidP="00517A54">
            <w:pPr>
              <w:spacing w:after="120"/>
              <w:jc w:val="center"/>
              <w:rPr>
                <w:rFonts w:ascii="Times New Roman" w:hAnsi="Times New Roman"/>
                <w:bCs/>
              </w:rPr>
            </w:pPr>
            <w:r w:rsidRPr="00517A54">
              <w:rPr>
                <w:rFonts w:ascii="Times New Roman" w:hAnsi="Times New Roman"/>
                <w:bCs/>
              </w:rPr>
              <w:t>р.в.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517A54" w:rsidRPr="00517A54" w:rsidRDefault="00517A54" w:rsidP="00517A54">
            <w:pPr>
              <w:spacing w:after="120"/>
              <w:jc w:val="center"/>
              <w:rPr>
                <w:rFonts w:ascii="Times New Roman" w:hAnsi="Times New Roman"/>
                <w:bCs/>
              </w:rPr>
            </w:pPr>
            <w:r w:rsidRPr="00517A54">
              <w:rPr>
                <w:rFonts w:ascii="Times New Roman" w:hAnsi="Times New Roman"/>
                <w:bCs/>
              </w:rPr>
              <w:t>мл.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517A54" w:rsidRPr="00517A54" w:rsidRDefault="00517A54" w:rsidP="00517A54">
            <w:pPr>
              <w:spacing w:after="12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17A54">
              <w:rPr>
                <w:rFonts w:ascii="Times New Roman" w:hAnsi="Times New Roman"/>
                <w:bCs/>
              </w:rPr>
              <w:t>ср</w:t>
            </w:r>
            <w:proofErr w:type="gramEnd"/>
            <w:r w:rsidRPr="00517A5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75" w:type="dxa"/>
            <w:shd w:val="clear" w:color="auto" w:fill="D9D9D9" w:themeFill="background1" w:themeFillShade="D9"/>
          </w:tcPr>
          <w:p w:rsidR="00517A54" w:rsidRPr="00517A54" w:rsidRDefault="00517A54" w:rsidP="00517A54">
            <w:pPr>
              <w:spacing w:after="120"/>
              <w:jc w:val="center"/>
              <w:rPr>
                <w:rFonts w:ascii="Times New Roman" w:hAnsi="Times New Roman"/>
                <w:bCs/>
              </w:rPr>
            </w:pPr>
            <w:r w:rsidRPr="00517A54">
              <w:rPr>
                <w:rFonts w:ascii="Times New Roman" w:hAnsi="Times New Roman"/>
                <w:bCs/>
              </w:rPr>
              <w:t>ст.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517A54" w:rsidRPr="00EB5988" w:rsidRDefault="00517A54" w:rsidP="00517A54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подг.</w:t>
            </w:r>
          </w:p>
        </w:tc>
        <w:tc>
          <w:tcPr>
            <w:tcW w:w="540" w:type="dxa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р.в.</w:t>
            </w:r>
          </w:p>
        </w:tc>
        <w:tc>
          <w:tcPr>
            <w:tcW w:w="531" w:type="dxa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мл.</w:t>
            </w:r>
          </w:p>
        </w:tc>
        <w:tc>
          <w:tcPr>
            <w:tcW w:w="529" w:type="dxa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ср</w:t>
            </w:r>
            <w:proofErr w:type="gramEnd"/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3" w:type="dxa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ст.</w:t>
            </w:r>
          </w:p>
        </w:tc>
        <w:tc>
          <w:tcPr>
            <w:tcW w:w="844" w:type="dxa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подг.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р.в.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мл.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ср</w:t>
            </w:r>
            <w:proofErr w:type="gramEnd"/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ст.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подг.</w:t>
            </w:r>
          </w:p>
        </w:tc>
        <w:tc>
          <w:tcPr>
            <w:tcW w:w="844" w:type="dxa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р.в.</w:t>
            </w:r>
          </w:p>
        </w:tc>
        <w:tc>
          <w:tcPr>
            <w:tcW w:w="844" w:type="dxa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мл.</w:t>
            </w:r>
          </w:p>
        </w:tc>
        <w:tc>
          <w:tcPr>
            <w:tcW w:w="844" w:type="dxa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ср</w:t>
            </w:r>
            <w:proofErr w:type="gramEnd"/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" w:type="dxa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ст.</w:t>
            </w:r>
          </w:p>
        </w:tc>
        <w:tc>
          <w:tcPr>
            <w:tcW w:w="844" w:type="dxa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подг.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р.в.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мл.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ср</w:t>
            </w:r>
            <w:proofErr w:type="gramEnd"/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ст.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517A54" w:rsidRPr="00EB5988" w:rsidRDefault="00517A54" w:rsidP="007F7783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подг.</w:t>
            </w:r>
          </w:p>
        </w:tc>
      </w:tr>
      <w:tr w:rsidR="00EB5988" w:rsidTr="00EB5988">
        <w:tc>
          <w:tcPr>
            <w:tcW w:w="575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575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540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РЭМП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РЭМП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844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РЭМП</w:t>
            </w:r>
          </w:p>
        </w:tc>
        <w:tc>
          <w:tcPr>
            <w:tcW w:w="844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РЭМП</w:t>
            </w:r>
          </w:p>
        </w:tc>
        <w:tc>
          <w:tcPr>
            <w:tcW w:w="844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РЭМП</w:t>
            </w:r>
          </w:p>
        </w:tc>
        <w:tc>
          <w:tcPr>
            <w:tcW w:w="575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844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РЭМП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988" w:rsidTr="00EB5988">
        <w:tc>
          <w:tcPr>
            <w:tcW w:w="575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РР/</w:t>
            </w:r>
          </w:p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ХЛ</w:t>
            </w:r>
          </w:p>
        </w:tc>
        <w:tc>
          <w:tcPr>
            <w:tcW w:w="531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РР/</w:t>
            </w:r>
          </w:p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ХЛ</w:t>
            </w:r>
          </w:p>
        </w:tc>
        <w:tc>
          <w:tcPr>
            <w:tcW w:w="529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РР/</w:t>
            </w:r>
          </w:p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ХЛ</w:t>
            </w:r>
          </w:p>
        </w:tc>
        <w:tc>
          <w:tcPr>
            <w:tcW w:w="473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РР</w:t>
            </w:r>
          </w:p>
        </w:tc>
        <w:tc>
          <w:tcPr>
            <w:tcW w:w="844" w:type="dxa"/>
          </w:tcPr>
          <w:p w:rsidR="00517A54" w:rsidRPr="00EB5988" w:rsidRDefault="00517A54" w:rsidP="00EB598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РР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844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РР/</w:t>
            </w:r>
          </w:p>
          <w:p w:rsidR="00517A54" w:rsidRPr="00EB5988" w:rsidRDefault="00517A54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ХЛ</w:t>
            </w:r>
          </w:p>
        </w:tc>
        <w:tc>
          <w:tcPr>
            <w:tcW w:w="844" w:type="dxa"/>
          </w:tcPr>
          <w:p w:rsidR="00517A54" w:rsidRPr="00EB5988" w:rsidRDefault="00517A54" w:rsidP="00EB5988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ХЛ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</w:tcPr>
          <w:p w:rsidR="00517A54" w:rsidRPr="00EB5988" w:rsidRDefault="00517A54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988" w:rsidTr="00EB5988">
        <w:tc>
          <w:tcPr>
            <w:tcW w:w="575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1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31" w:type="dxa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29" w:type="dxa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473" w:type="dxa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844" w:type="dxa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1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6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44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Л/ХТ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Л/ХТ</w:t>
            </w:r>
          </w:p>
        </w:tc>
        <w:tc>
          <w:tcPr>
            <w:tcW w:w="844" w:type="dxa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844" w:type="dxa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844" w:type="dxa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75" w:type="dxa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844" w:type="dxa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Л/А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Л/А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Л/А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EB5988" w:rsidTr="00EB5988">
        <w:tc>
          <w:tcPr>
            <w:tcW w:w="575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574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574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575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701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540" w:type="dxa"/>
          </w:tcPr>
          <w:p w:rsidR="00CC6F3B" w:rsidRPr="00EB5988" w:rsidRDefault="00CC6F3B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CC6F3B" w:rsidRPr="00EB5988" w:rsidRDefault="00CC6F3B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CC6F3B" w:rsidRPr="00EB5988" w:rsidRDefault="00CC6F3B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CC6F3B" w:rsidRPr="00EB5988" w:rsidRDefault="00CC6F3B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C6F3B" w:rsidRPr="00EB5988" w:rsidRDefault="00CC6F3B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521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516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844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Фв</w:t>
            </w:r>
            <w:proofErr w:type="spellEnd"/>
          </w:p>
        </w:tc>
        <w:tc>
          <w:tcPr>
            <w:tcW w:w="723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Фв</w:t>
            </w:r>
            <w:proofErr w:type="spellEnd"/>
          </w:p>
        </w:tc>
        <w:tc>
          <w:tcPr>
            <w:tcW w:w="844" w:type="dxa"/>
          </w:tcPr>
          <w:p w:rsidR="00CC6F3B" w:rsidRPr="00EB5988" w:rsidRDefault="00CC6F3B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C6F3B" w:rsidRPr="00EB5988" w:rsidRDefault="00CC6F3B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C6F3B" w:rsidRPr="00EB5988" w:rsidRDefault="00CC6F3B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CC6F3B" w:rsidRPr="00EB5988" w:rsidRDefault="00CC6F3B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CC6F3B" w:rsidRPr="00EB5988" w:rsidRDefault="00CC6F3B" w:rsidP="00EB5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581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580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465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701" w:type="dxa"/>
            <w:shd w:val="clear" w:color="auto" w:fill="D9D9D9" w:themeFill="background1" w:themeFillShade="D9"/>
          </w:tcPr>
          <w:p w:rsidR="00CC6F3B" w:rsidRPr="00EB5988" w:rsidRDefault="00CC6F3B" w:rsidP="00EB598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B5988">
              <w:rPr>
                <w:rFonts w:ascii="Times New Roman" w:hAnsi="Times New Roman"/>
                <w:b/>
                <w:bCs/>
                <w:sz w:val="20"/>
                <w:szCs w:val="20"/>
              </w:rPr>
              <w:t>Фп</w:t>
            </w:r>
            <w:proofErr w:type="spellEnd"/>
          </w:p>
        </w:tc>
      </w:tr>
      <w:tr w:rsidR="00CC6F3B" w:rsidTr="00EB5988">
        <w:tc>
          <w:tcPr>
            <w:tcW w:w="2999" w:type="dxa"/>
            <w:gridSpan w:val="5"/>
            <w:shd w:val="clear" w:color="auto" w:fill="D9D9D9" w:themeFill="background1" w:themeFillShade="D9"/>
          </w:tcPr>
          <w:p w:rsidR="00CC6F3B" w:rsidRPr="00EB5988" w:rsidRDefault="00CC6F3B" w:rsidP="008B41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917" w:type="dxa"/>
            <w:gridSpan w:val="5"/>
          </w:tcPr>
          <w:p w:rsidR="00CC6F3B" w:rsidRPr="00EB5988" w:rsidRDefault="00CC6F3B" w:rsidP="008B41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144" w:type="dxa"/>
            <w:gridSpan w:val="5"/>
            <w:shd w:val="clear" w:color="auto" w:fill="D9D9D9" w:themeFill="background1" w:themeFillShade="D9"/>
          </w:tcPr>
          <w:p w:rsidR="00CC6F3B" w:rsidRPr="00EB5988" w:rsidRDefault="00CC6F3B" w:rsidP="008B41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951" w:type="dxa"/>
            <w:gridSpan w:val="5"/>
          </w:tcPr>
          <w:p w:rsidR="00CC6F3B" w:rsidRPr="00EB5988" w:rsidRDefault="00CC6F3B" w:rsidP="008B41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909" w:type="dxa"/>
            <w:gridSpan w:val="5"/>
            <w:shd w:val="clear" w:color="auto" w:fill="D9D9D9" w:themeFill="background1" w:themeFillShade="D9"/>
          </w:tcPr>
          <w:p w:rsidR="00CC6F3B" w:rsidRPr="00EB5988" w:rsidRDefault="00CC6F3B" w:rsidP="008B41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CC6F3B" w:rsidTr="00EB5988">
        <w:tc>
          <w:tcPr>
            <w:tcW w:w="2999" w:type="dxa"/>
            <w:gridSpan w:val="5"/>
            <w:shd w:val="clear" w:color="auto" w:fill="D9D9D9" w:themeFill="background1" w:themeFillShade="D9"/>
          </w:tcPr>
          <w:p w:rsidR="00CC6F3B" w:rsidRPr="00EB5988" w:rsidRDefault="00CC6F3B" w:rsidP="008B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1ч. 40 мин</w:t>
            </w:r>
          </w:p>
        </w:tc>
        <w:tc>
          <w:tcPr>
            <w:tcW w:w="2917" w:type="dxa"/>
            <w:gridSpan w:val="5"/>
          </w:tcPr>
          <w:p w:rsidR="00CC6F3B" w:rsidRPr="00EB5988" w:rsidRDefault="00CC6F3B" w:rsidP="008B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2 ч. 30 мин</w:t>
            </w:r>
          </w:p>
        </w:tc>
        <w:tc>
          <w:tcPr>
            <w:tcW w:w="3144" w:type="dxa"/>
            <w:gridSpan w:val="5"/>
            <w:shd w:val="clear" w:color="auto" w:fill="D9D9D9" w:themeFill="background1" w:themeFillShade="D9"/>
          </w:tcPr>
          <w:p w:rsidR="00CC6F3B" w:rsidRPr="00EB5988" w:rsidRDefault="00CC6F3B" w:rsidP="008B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3 ч. 20мин;</w:t>
            </w:r>
          </w:p>
        </w:tc>
        <w:tc>
          <w:tcPr>
            <w:tcW w:w="3951" w:type="dxa"/>
            <w:gridSpan w:val="5"/>
          </w:tcPr>
          <w:p w:rsidR="00CC6F3B" w:rsidRPr="00EB5988" w:rsidRDefault="00CC6F3B" w:rsidP="008B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5 ч. 50 мин</w:t>
            </w:r>
          </w:p>
        </w:tc>
        <w:tc>
          <w:tcPr>
            <w:tcW w:w="2909" w:type="dxa"/>
            <w:gridSpan w:val="5"/>
            <w:shd w:val="clear" w:color="auto" w:fill="D9D9D9" w:themeFill="background1" w:themeFillShade="D9"/>
          </w:tcPr>
          <w:p w:rsidR="00CC6F3B" w:rsidRPr="00EB5988" w:rsidRDefault="00CC6F3B" w:rsidP="008B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88">
              <w:rPr>
                <w:rFonts w:ascii="Times New Roman" w:hAnsi="Times New Roman"/>
                <w:bCs/>
                <w:sz w:val="24"/>
                <w:szCs w:val="24"/>
              </w:rPr>
              <w:t>7 ч. 30 мин.</w:t>
            </w:r>
          </w:p>
        </w:tc>
      </w:tr>
    </w:tbl>
    <w:p w:rsidR="00EB5988" w:rsidRDefault="00EB5988" w:rsidP="00EB5988">
      <w:pPr>
        <w:jc w:val="center"/>
        <w:rPr>
          <w:rFonts w:ascii="Times New Roman" w:hAnsi="Times New Roman"/>
          <w:bCs/>
        </w:rPr>
      </w:pPr>
    </w:p>
    <w:p w:rsidR="00EB5988" w:rsidRDefault="00EB5988" w:rsidP="00EB5988">
      <w:pPr>
        <w:jc w:val="center"/>
        <w:rPr>
          <w:rFonts w:ascii="Times New Roman" w:hAnsi="Times New Roman"/>
          <w:bCs/>
        </w:rPr>
      </w:pPr>
    </w:p>
    <w:p w:rsidR="00F125CC" w:rsidRPr="00EB5988" w:rsidRDefault="00F125CC" w:rsidP="00EB5988">
      <w:pPr>
        <w:jc w:val="center"/>
        <w:rPr>
          <w:rFonts w:ascii="Times New Roman" w:hAnsi="Times New Roman"/>
          <w:bCs/>
        </w:rPr>
      </w:pPr>
      <w:r w:rsidRPr="00EB5988">
        <w:rPr>
          <w:rFonts w:ascii="Times New Roman" w:hAnsi="Times New Roman"/>
          <w:bCs/>
        </w:rPr>
        <w:t>Условные обозначения</w:t>
      </w:r>
    </w:p>
    <w:p w:rsidR="002779B6" w:rsidRPr="00EB5988" w:rsidRDefault="00F125CC" w:rsidP="00EB5988">
      <w:pPr>
        <w:contextualSpacing/>
        <w:rPr>
          <w:rFonts w:ascii="Times New Roman" w:hAnsi="Times New Roman"/>
          <w:bCs/>
        </w:rPr>
      </w:pPr>
      <w:r w:rsidRPr="00EB5988">
        <w:rPr>
          <w:rFonts w:ascii="Times New Roman" w:hAnsi="Times New Roman"/>
          <w:bCs/>
        </w:rPr>
        <w:t>ОО Познавательное развитие» - (</w:t>
      </w:r>
      <w:r w:rsidR="00EB5988">
        <w:rPr>
          <w:rFonts w:ascii="Times New Roman" w:hAnsi="Times New Roman"/>
          <w:bCs/>
        </w:rPr>
        <w:t>математика (</w:t>
      </w:r>
      <w:r w:rsidRPr="00EB5988">
        <w:rPr>
          <w:rFonts w:ascii="Times New Roman" w:hAnsi="Times New Roman"/>
          <w:bCs/>
        </w:rPr>
        <w:t>РЭМП</w:t>
      </w:r>
      <w:r w:rsidR="00EB5988">
        <w:rPr>
          <w:rFonts w:ascii="Times New Roman" w:hAnsi="Times New Roman"/>
          <w:bCs/>
        </w:rPr>
        <w:t>)</w:t>
      </w:r>
      <w:r w:rsidRPr="00EB5988">
        <w:rPr>
          <w:rFonts w:ascii="Times New Roman" w:hAnsi="Times New Roman"/>
          <w:bCs/>
        </w:rPr>
        <w:t>, ознакомление с окружающим миром (ОМ))</w:t>
      </w:r>
    </w:p>
    <w:p w:rsidR="00F125CC" w:rsidRPr="00EB5988" w:rsidRDefault="00F125CC" w:rsidP="00EB5988">
      <w:pPr>
        <w:contextualSpacing/>
        <w:rPr>
          <w:rFonts w:ascii="Times New Roman" w:hAnsi="Times New Roman"/>
          <w:bCs/>
        </w:rPr>
      </w:pPr>
      <w:r w:rsidRPr="00EB5988">
        <w:rPr>
          <w:rFonts w:ascii="Times New Roman" w:hAnsi="Times New Roman"/>
          <w:bCs/>
        </w:rPr>
        <w:t>ОО «Речевое развитие» - (развитие речи (РР),  подготовка к обучению грамоте (Г), восприятие художественной литературы и фольклора (ХЛ))</w:t>
      </w:r>
    </w:p>
    <w:p w:rsidR="00F125CC" w:rsidRPr="00EB5988" w:rsidRDefault="00F125CC" w:rsidP="00EB5988">
      <w:pPr>
        <w:spacing w:after="120" w:line="240" w:lineRule="auto"/>
        <w:contextualSpacing/>
        <w:rPr>
          <w:rFonts w:ascii="Times New Roman" w:hAnsi="Times New Roman"/>
          <w:bCs/>
        </w:rPr>
      </w:pPr>
      <w:r w:rsidRPr="00EB5988">
        <w:rPr>
          <w:rFonts w:ascii="Times New Roman" w:hAnsi="Times New Roman"/>
          <w:bCs/>
        </w:rPr>
        <w:t>ОО «Художественно-эстетическое развитие» - (рисование (Р), лепка (Л),  аппликация (А),  художественный труд (ХТ), музыка (М))</w:t>
      </w:r>
    </w:p>
    <w:p w:rsidR="00F125CC" w:rsidRPr="00EB5988" w:rsidRDefault="00F125CC" w:rsidP="00EB5988">
      <w:pPr>
        <w:spacing w:after="120" w:line="240" w:lineRule="auto"/>
        <w:contextualSpacing/>
        <w:rPr>
          <w:rFonts w:ascii="Times New Roman" w:hAnsi="Times New Roman"/>
          <w:bCs/>
        </w:rPr>
      </w:pPr>
      <w:proofErr w:type="gramStart"/>
      <w:r w:rsidRPr="00EB5988">
        <w:rPr>
          <w:rFonts w:ascii="Times New Roman" w:hAnsi="Times New Roman"/>
          <w:bCs/>
        </w:rPr>
        <w:t>ОО «Физическое развитие» -  (физкультура в помещении (</w:t>
      </w:r>
      <w:proofErr w:type="spellStart"/>
      <w:r w:rsidRPr="00EB5988">
        <w:rPr>
          <w:rFonts w:ascii="Times New Roman" w:hAnsi="Times New Roman"/>
          <w:bCs/>
        </w:rPr>
        <w:t>Фп</w:t>
      </w:r>
      <w:proofErr w:type="spellEnd"/>
      <w:r w:rsidRPr="00EB5988">
        <w:rPr>
          <w:rFonts w:ascii="Times New Roman" w:hAnsi="Times New Roman"/>
          <w:bCs/>
        </w:rPr>
        <w:t>), физкультура на воздухе (</w:t>
      </w:r>
      <w:proofErr w:type="spellStart"/>
      <w:r w:rsidRPr="00EB5988">
        <w:rPr>
          <w:rFonts w:ascii="Times New Roman" w:hAnsi="Times New Roman"/>
          <w:bCs/>
        </w:rPr>
        <w:t>Фв</w:t>
      </w:r>
      <w:proofErr w:type="spellEnd"/>
      <w:r w:rsidRPr="00EB5988">
        <w:rPr>
          <w:rFonts w:ascii="Times New Roman" w:hAnsi="Times New Roman"/>
          <w:bCs/>
        </w:rPr>
        <w:t>)</w:t>
      </w:r>
      <w:proofErr w:type="gramEnd"/>
    </w:p>
    <w:p w:rsidR="00F125CC" w:rsidRPr="008B41B8" w:rsidRDefault="00F125CC" w:rsidP="00EB598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5988">
        <w:rPr>
          <w:rFonts w:ascii="Times New Roman" w:hAnsi="Times New Roman"/>
          <w:bCs/>
        </w:rPr>
        <w:t>ОО  «Социально-коммуникативное  развитие»</w:t>
      </w:r>
      <w:r>
        <w:rPr>
          <w:rFonts w:ascii="Times New Roman" w:hAnsi="Times New Roman"/>
          <w:bCs/>
        </w:rPr>
        <w:t xml:space="preserve"> - </w:t>
      </w:r>
      <w:r w:rsidRPr="00375702">
        <w:rPr>
          <w:rFonts w:ascii="Times New Roman" w:hAnsi="Times New Roman"/>
          <w:bCs/>
        </w:rPr>
        <w:t xml:space="preserve"> на любом занятии решаются задачи социально-коммуникативного развития детей)</w:t>
      </w:r>
      <w:proofErr w:type="gramEnd"/>
    </w:p>
    <w:sectPr w:rsidR="00F125CC" w:rsidRPr="008B41B8" w:rsidSect="008B41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8"/>
    <w:rsid w:val="00036D0C"/>
    <w:rsid w:val="00051271"/>
    <w:rsid w:val="00075257"/>
    <w:rsid w:val="00092F14"/>
    <w:rsid w:val="000C32FB"/>
    <w:rsid w:val="002779B6"/>
    <w:rsid w:val="002939DB"/>
    <w:rsid w:val="002A34D9"/>
    <w:rsid w:val="002B1B2F"/>
    <w:rsid w:val="002E306B"/>
    <w:rsid w:val="002F1641"/>
    <w:rsid w:val="002F36CA"/>
    <w:rsid w:val="003002B6"/>
    <w:rsid w:val="003841F1"/>
    <w:rsid w:val="00517A54"/>
    <w:rsid w:val="005752C3"/>
    <w:rsid w:val="00575CDC"/>
    <w:rsid w:val="0058683B"/>
    <w:rsid w:val="005C1721"/>
    <w:rsid w:val="00654BBD"/>
    <w:rsid w:val="006822AF"/>
    <w:rsid w:val="006854C1"/>
    <w:rsid w:val="0069619A"/>
    <w:rsid w:val="006B74C4"/>
    <w:rsid w:val="006F3ADD"/>
    <w:rsid w:val="00776D51"/>
    <w:rsid w:val="007B45A2"/>
    <w:rsid w:val="007F0E46"/>
    <w:rsid w:val="008731A4"/>
    <w:rsid w:val="008B41B8"/>
    <w:rsid w:val="00A835E7"/>
    <w:rsid w:val="00AC7EB7"/>
    <w:rsid w:val="00B01522"/>
    <w:rsid w:val="00C14CA7"/>
    <w:rsid w:val="00C23904"/>
    <w:rsid w:val="00C81087"/>
    <w:rsid w:val="00CB4ABD"/>
    <w:rsid w:val="00CC6F3B"/>
    <w:rsid w:val="00D213E2"/>
    <w:rsid w:val="00D843EA"/>
    <w:rsid w:val="00E72FC7"/>
    <w:rsid w:val="00E74E76"/>
    <w:rsid w:val="00EB5988"/>
    <w:rsid w:val="00ED2340"/>
    <w:rsid w:val="00EE71DA"/>
    <w:rsid w:val="00EF25A2"/>
    <w:rsid w:val="00F0778E"/>
    <w:rsid w:val="00F125CC"/>
    <w:rsid w:val="00F62F1A"/>
    <w:rsid w:val="00F66811"/>
    <w:rsid w:val="00FA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25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DETCAD</cp:lastModifiedBy>
  <cp:revision>4</cp:revision>
  <cp:lastPrinted>2023-06-22T14:41:00Z</cp:lastPrinted>
  <dcterms:created xsi:type="dcterms:W3CDTF">2023-06-22T13:51:00Z</dcterms:created>
  <dcterms:modified xsi:type="dcterms:W3CDTF">2025-04-10T11:46:00Z</dcterms:modified>
</cp:coreProperties>
</file>